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5A43" w14:textId="1BB47280" w:rsidR="005157FC" w:rsidRPr="008F3272" w:rsidRDefault="005157FC" w:rsidP="005157F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 xml:space="preserve">Tarnowo Podgórne, dnia </w:t>
      </w:r>
      <w:r w:rsidR="00724B3E">
        <w:rPr>
          <w:rFonts w:ascii="Arial" w:eastAsia="Times New Roman" w:hAnsi="Arial" w:cs="Arial"/>
          <w:lang w:eastAsia="pl-PL"/>
        </w:rPr>
        <w:t>11.01.2023</w:t>
      </w:r>
      <w:r w:rsidRPr="008F3272">
        <w:rPr>
          <w:rFonts w:ascii="Arial" w:eastAsia="Times New Roman" w:hAnsi="Arial" w:cs="Arial"/>
          <w:lang w:eastAsia="pl-PL"/>
        </w:rPr>
        <w:t xml:space="preserve"> r.</w:t>
      </w:r>
    </w:p>
    <w:p w14:paraId="3B15A53D" w14:textId="36326CDA" w:rsidR="005157FC" w:rsidRPr="008F3272" w:rsidRDefault="005157FC" w:rsidP="005157FC">
      <w:pPr>
        <w:keepNext/>
        <w:spacing w:after="0" w:line="240" w:lineRule="auto"/>
        <w:outlineLvl w:val="1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>WZP.6733.</w:t>
      </w:r>
      <w:r w:rsidR="00724B3E">
        <w:rPr>
          <w:rFonts w:ascii="Arial" w:eastAsia="Times New Roman" w:hAnsi="Arial" w:cs="Arial"/>
          <w:lang w:eastAsia="pl-PL"/>
        </w:rPr>
        <w:t>1</w:t>
      </w:r>
      <w:r w:rsidRPr="008F3272">
        <w:rPr>
          <w:rFonts w:ascii="Arial" w:eastAsia="Times New Roman" w:hAnsi="Arial" w:cs="Arial"/>
          <w:lang w:eastAsia="pl-PL"/>
        </w:rPr>
        <w:t>.202</w:t>
      </w:r>
      <w:r w:rsidR="00724B3E">
        <w:rPr>
          <w:rFonts w:ascii="Arial" w:eastAsia="Times New Roman" w:hAnsi="Arial" w:cs="Arial"/>
          <w:lang w:eastAsia="pl-PL"/>
        </w:rPr>
        <w:t>3</w:t>
      </w:r>
    </w:p>
    <w:p w14:paraId="4870FA63" w14:textId="77777777" w:rsidR="005157FC" w:rsidRPr="008F3272" w:rsidRDefault="005157FC" w:rsidP="005157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429104" w14:textId="77777777" w:rsidR="005157FC" w:rsidRPr="008F3272" w:rsidRDefault="005157FC" w:rsidP="005157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3272">
        <w:rPr>
          <w:rFonts w:ascii="Arial" w:eastAsia="Times New Roman" w:hAnsi="Arial" w:cs="Arial"/>
          <w:b/>
          <w:bCs/>
          <w:lang w:eastAsia="pl-PL"/>
        </w:rPr>
        <w:t>OBWIESZCZENIE</w:t>
      </w:r>
    </w:p>
    <w:p w14:paraId="61C21341" w14:textId="77777777" w:rsidR="005157FC" w:rsidRPr="008F3272" w:rsidRDefault="005157FC" w:rsidP="005157F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69856B" w14:textId="77777777" w:rsidR="005157FC" w:rsidRPr="008F3272" w:rsidRDefault="005157FC" w:rsidP="005157FC">
      <w:pPr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04304DCA" w14:textId="726FA342" w:rsidR="005157FC" w:rsidRPr="008F3272" w:rsidRDefault="005157FC" w:rsidP="005157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>Na podstawie art. 53 ust. 1 ustawy z dnia 27.03.2003 r. o planowaniu i zagospodarowaniu przestrzennym (Dz.U.202</w:t>
      </w:r>
      <w:r w:rsidR="00724B3E">
        <w:rPr>
          <w:rFonts w:ascii="Arial" w:eastAsia="Times New Roman" w:hAnsi="Arial" w:cs="Arial"/>
          <w:lang w:eastAsia="pl-PL"/>
        </w:rPr>
        <w:t>2</w:t>
      </w:r>
      <w:r w:rsidRPr="008F3272">
        <w:rPr>
          <w:rFonts w:ascii="Arial" w:eastAsia="Times New Roman" w:hAnsi="Arial" w:cs="Arial"/>
          <w:lang w:eastAsia="pl-PL"/>
        </w:rPr>
        <w:t>.</w:t>
      </w:r>
      <w:r w:rsidR="00724B3E">
        <w:rPr>
          <w:rFonts w:ascii="Arial" w:eastAsia="Times New Roman" w:hAnsi="Arial" w:cs="Arial"/>
          <w:lang w:eastAsia="pl-PL"/>
        </w:rPr>
        <w:t>503</w:t>
      </w:r>
      <w:r w:rsidRPr="008F3272">
        <w:rPr>
          <w:rFonts w:ascii="Arial" w:eastAsia="Times New Roman" w:hAnsi="Arial" w:cs="Arial"/>
          <w:lang w:eastAsia="pl-PL"/>
        </w:rPr>
        <w:t xml:space="preserve">) Wójt Gminy Tarnowo Podgórne informuje, że </w:t>
      </w:r>
      <w:r>
        <w:rPr>
          <w:rFonts w:ascii="Arial" w:eastAsia="Times New Roman" w:hAnsi="Arial" w:cs="Arial"/>
          <w:lang w:eastAsia="pl-PL"/>
        </w:rPr>
        <w:t xml:space="preserve">na wniosek z dnia </w:t>
      </w:r>
      <w:r w:rsidR="005E44A1">
        <w:rPr>
          <w:rFonts w:ascii="Arial" w:eastAsia="Times New Roman" w:hAnsi="Arial" w:cs="Arial"/>
          <w:lang w:eastAsia="pl-PL"/>
        </w:rPr>
        <w:t>05.01.2023</w:t>
      </w:r>
      <w:r w:rsidRPr="00230D62">
        <w:rPr>
          <w:rFonts w:ascii="Arial" w:eastAsia="Times New Roman" w:hAnsi="Arial" w:cs="Arial"/>
          <w:lang w:eastAsia="pl-PL"/>
        </w:rPr>
        <w:t xml:space="preserve"> r. zostało wszczęte  postępowanie w sprawie wydania decyzji  o ustaleniu lokalizacji inwestycji celu publicznego </w:t>
      </w:r>
      <w:r w:rsidRPr="00230D62">
        <w:rPr>
          <w:rFonts w:ascii="Arial" w:hAnsi="Arial" w:cs="Arial"/>
        </w:rPr>
        <w:t xml:space="preserve">w zakresie </w:t>
      </w:r>
      <w:r w:rsidR="005E44A1">
        <w:rPr>
          <w:rFonts w:ascii="Arial" w:hAnsi="Arial" w:cs="Arial"/>
        </w:rPr>
        <w:t>budowy sieci kanalizacji sanitarnej</w:t>
      </w:r>
      <w:r>
        <w:rPr>
          <w:rFonts w:ascii="Arial" w:hAnsi="Arial" w:cs="Arial"/>
        </w:rPr>
        <w:t xml:space="preserve"> </w:t>
      </w:r>
      <w:r w:rsidRPr="00230D6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terenie działki o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 xml:space="preserve">. </w:t>
      </w:r>
      <w:r w:rsidR="005E44A1">
        <w:rPr>
          <w:rFonts w:ascii="Arial" w:hAnsi="Arial" w:cs="Arial"/>
        </w:rPr>
        <w:t>277/30</w:t>
      </w:r>
      <w:r>
        <w:rPr>
          <w:rFonts w:ascii="Arial" w:hAnsi="Arial" w:cs="Arial"/>
        </w:rPr>
        <w:t xml:space="preserve"> położonej w </w:t>
      </w:r>
      <w:r w:rsidR="005E44A1">
        <w:rPr>
          <w:rFonts w:ascii="Arial" w:hAnsi="Arial" w:cs="Arial"/>
        </w:rPr>
        <w:t>Wysogotowie</w:t>
      </w:r>
      <w:r w:rsidRPr="00230D62">
        <w:rPr>
          <w:rFonts w:ascii="Arial" w:hAnsi="Arial" w:cs="Arial"/>
        </w:rPr>
        <w:t>.</w:t>
      </w:r>
    </w:p>
    <w:p w14:paraId="4C24F1DC" w14:textId="77777777" w:rsidR="005157FC" w:rsidRPr="008F3272" w:rsidRDefault="005157FC" w:rsidP="005157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5F5698" w14:textId="77777777" w:rsidR="005157FC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3272">
        <w:rPr>
          <w:rFonts w:ascii="Arial" w:eastAsia="Times New Roman" w:hAnsi="Arial" w:cs="Arial"/>
          <w:lang w:eastAsia="ar-SA"/>
        </w:rPr>
        <w:t>Jednocześnie zawiadamiam, że zgodnie z art. 49 ustawy z dnia 14 czerwca 1960 r. Kodeks postępowania administracyjnego zawiadomienie stron postępowania uważa się za dokonane po upływie czternastu dni od dnia publicznego ogłoszenia.</w:t>
      </w:r>
    </w:p>
    <w:p w14:paraId="2489DE9C" w14:textId="77777777" w:rsidR="005157FC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82DD4E5" w14:textId="77777777" w:rsidR="005157FC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14D474E" w14:textId="77777777" w:rsidR="005157FC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ind w:left="5245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Wójt Gminy Tarnowo Podgórne</w:t>
      </w:r>
    </w:p>
    <w:p w14:paraId="3CB56DAD" w14:textId="77777777" w:rsidR="005157FC" w:rsidRPr="008F3272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ind w:left="5245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Tadeusz Czajka</w:t>
      </w:r>
    </w:p>
    <w:p w14:paraId="173D66E2" w14:textId="77777777" w:rsidR="005157FC" w:rsidRPr="008F3272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9A0A832" w14:textId="77777777" w:rsidR="005157FC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615391" w14:textId="77777777" w:rsidR="005157FC" w:rsidRPr="008F3272" w:rsidRDefault="005157FC" w:rsidP="005157FC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7CFAD82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54000D0" w14:textId="77777777" w:rsidR="005157FC" w:rsidRPr="008F3272" w:rsidRDefault="005157FC" w:rsidP="00515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BE1F6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CC86F42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0612F76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B669EB5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E33B40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64FA9C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EEF3653" w14:textId="77777777" w:rsidR="005157FC" w:rsidRPr="008F3272" w:rsidRDefault="005157FC" w:rsidP="005157F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A03C72D" w14:textId="77777777" w:rsidR="005157FC" w:rsidRPr="008F3272" w:rsidRDefault="005157FC" w:rsidP="005157FC">
      <w:pPr>
        <w:spacing w:line="254" w:lineRule="auto"/>
      </w:pPr>
    </w:p>
    <w:p w14:paraId="4DFCC597" w14:textId="77777777" w:rsidR="005157FC" w:rsidRDefault="005157FC" w:rsidP="005157FC"/>
    <w:p w14:paraId="75350D31" w14:textId="77777777" w:rsidR="005157FC" w:rsidRDefault="005157FC" w:rsidP="005157FC"/>
    <w:p w14:paraId="0F47FAC1" w14:textId="77777777" w:rsidR="005157FC" w:rsidRDefault="005157FC" w:rsidP="005157FC"/>
    <w:p w14:paraId="576B6B98" w14:textId="77777777" w:rsidR="005157FC" w:rsidRDefault="005157FC" w:rsidP="005157FC"/>
    <w:p w14:paraId="148A57BA" w14:textId="77777777" w:rsidR="005216FD" w:rsidRDefault="00FC397A"/>
    <w:sectPr w:rsidR="0052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C"/>
    <w:rsid w:val="00164F6A"/>
    <w:rsid w:val="003212C9"/>
    <w:rsid w:val="005157FC"/>
    <w:rsid w:val="005E44A1"/>
    <w:rsid w:val="00724B3E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95B"/>
  <w15:chartTrackingRefBased/>
  <w15:docId w15:val="{7CFDDA69-853D-466F-8AB1-CABB49C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Gursztyn</dc:creator>
  <cp:keywords/>
  <dc:description/>
  <cp:lastModifiedBy>Arkadiusz Gursztyn</cp:lastModifiedBy>
  <cp:revision>2</cp:revision>
  <cp:lastPrinted>2022-02-10T07:44:00Z</cp:lastPrinted>
  <dcterms:created xsi:type="dcterms:W3CDTF">2023-01-11T13:23:00Z</dcterms:created>
  <dcterms:modified xsi:type="dcterms:W3CDTF">2023-01-11T13:23:00Z</dcterms:modified>
</cp:coreProperties>
</file>